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4C" w:rsidRDefault="00402ADA" w:rsidP="005D002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-238125</wp:posOffset>
                </wp:positionV>
                <wp:extent cx="2374900" cy="1543685"/>
                <wp:effectExtent l="3810" t="0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CF9" w:rsidRDefault="007F7CF9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91E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7F7CF9" w:rsidRDefault="007F7CF9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F7CF9" w:rsidRDefault="007F7CF9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УТВЕРЖДЕНЫ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F7CF9" w:rsidRDefault="007F7CF9" w:rsidP="00A51C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F7CF9" w:rsidRDefault="007F7CF9" w:rsidP="00A51C8C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Указом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Губернатора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Кировской области                  </w:t>
                            </w:r>
                            <w:r w:rsidRPr="005D002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06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806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02.12.2019    </w:t>
                            </w:r>
                            <w:r w:rsidRPr="000806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0806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167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-18.75pt;width:187pt;height:121.5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rT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" stroked="f">
                <v:textbox>
                  <w:txbxContent>
                    <w:p w:rsidR="007F7CF9" w:rsidRDefault="007F7CF9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91E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7F7CF9" w:rsidRDefault="007F7CF9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F7CF9" w:rsidRDefault="007F7CF9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УТВЕРЖДЕНЫ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F7CF9" w:rsidRDefault="007F7CF9" w:rsidP="00A51C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F7CF9" w:rsidRDefault="007F7CF9" w:rsidP="00A51C8C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Указом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Губернатора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Кировской области                  </w:t>
                      </w:r>
                      <w:r w:rsidRPr="005D002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806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0806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02.12.2019    </w:t>
                      </w:r>
                      <w:r w:rsidRPr="000806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0806D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167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D002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24E2" w:rsidRDefault="005D002B" w:rsidP="005D002B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475" w:rsidRPr="005C0475" w:rsidRDefault="000E5DFD" w:rsidP="00A51C8C">
      <w:pPr>
        <w:autoSpaceDE w:val="0"/>
        <w:autoSpaceDN w:val="0"/>
        <w:adjustRightInd w:val="0"/>
        <w:spacing w:before="6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75">
        <w:rPr>
          <w:rFonts w:ascii="Times New Roman" w:hAnsi="Times New Roman" w:cs="Times New Roman"/>
          <w:b/>
          <w:sz w:val="28"/>
          <w:szCs w:val="28"/>
        </w:rPr>
        <w:t>И</w:t>
      </w:r>
      <w:r w:rsidR="005C0475" w:rsidRPr="005C0475">
        <w:rPr>
          <w:rFonts w:ascii="Times New Roman" w:hAnsi="Times New Roman" w:cs="Times New Roman"/>
          <w:b/>
          <w:sz w:val="28"/>
          <w:szCs w:val="28"/>
        </w:rPr>
        <w:t>ЗМЕНЕНИЯ</w:t>
      </w:r>
    </w:p>
    <w:p w:rsidR="006F7505" w:rsidRPr="005C0475" w:rsidRDefault="000E5DFD" w:rsidP="00A51C8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7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F7505" w:rsidRPr="005C0475">
        <w:rPr>
          <w:rFonts w:ascii="Times New Roman" w:hAnsi="Times New Roman" w:cs="Times New Roman"/>
          <w:b/>
          <w:sz w:val="28"/>
          <w:szCs w:val="28"/>
        </w:rPr>
        <w:t>п</w:t>
      </w:r>
      <w:r w:rsidRPr="005C0475">
        <w:rPr>
          <w:rFonts w:ascii="Times New Roman" w:hAnsi="Times New Roman" w:cs="Times New Roman"/>
          <w:b/>
          <w:sz w:val="28"/>
          <w:szCs w:val="28"/>
        </w:rPr>
        <w:t>ереч</w:t>
      </w:r>
      <w:r w:rsidR="006F7505" w:rsidRPr="005C0475">
        <w:rPr>
          <w:rFonts w:ascii="Times New Roman" w:hAnsi="Times New Roman" w:cs="Times New Roman"/>
          <w:b/>
          <w:sz w:val="28"/>
          <w:szCs w:val="28"/>
        </w:rPr>
        <w:t>не</w:t>
      </w:r>
      <w:r w:rsidRPr="005C0475">
        <w:rPr>
          <w:rFonts w:ascii="Times New Roman" w:hAnsi="Times New Roman" w:cs="Times New Roman"/>
          <w:b/>
          <w:sz w:val="28"/>
          <w:szCs w:val="28"/>
        </w:rPr>
        <w:t xml:space="preserve"> исполнительных органов государственной власти Кировской области, ответственных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 муниципальных районов Кировской области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1299"/>
        <w:gridCol w:w="4394"/>
        <w:gridCol w:w="1418"/>
        <w:gridCol w:w="2268"/>
      </w:tblGrid>
      <w:tr w:rsidR="00476950" w:rsidRPr="00476950" w:rsidTr="00F41A4F">
        <w:trPr>
          <w:trHeight w:val="1166"/>
          <w:tblHeader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5C0475" w:rsidP="00F41A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76950" w:rsidRPr="0047695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5C04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Номер согласно типовой форме доклада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Ответственный орган исполнительной власти</w:t>
            </w:r>
          </w:p>
        </w:tc>
      </w:tr>
      <w:tr w:rsidR="00E8054C" w:rsidRPr="00476950" w:rsidTr="00F41A4F">
        <w:trPr>
          <w:trHeight w:val="19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</w:p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Кировской области </w:t>
            </w:r>
          </w:p>
        </w:tc>
      </w:tr>
      <w:tr w:rsidR="00E8054C" w:rsidRPr="00476950" w:rsidTr="00E8054C">
        <w:trPr>
          <w:trHeight w:val="49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2F58C7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8054C" w:rsidRPr="00093B97">
                <w:rPr>
                  <w:rFonts w:ascii="Times New Roman" w:hAnsi="Times New Roman" w:cs="Times New Roman"/>
                  <w:sz w:val="28"/>
                  <w:szCs w:val="28"/>
                </w:rPr>
                <w:t>22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охраны объектов культурного наследия        Кировской области</w:t>
            </w:r>
          </w:p>
        </w:tc>
      </w:tr>
      <w:tr w:rsidR="00E8054C" w:rsidRPr="00476950" w:rsidTr="00F41A4F">
        <w:trPr>
          <w:trHeight w:val="21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4C" w:rsidRPr="00093B97" w:rsidRDefault="00E8054C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B97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476950" w:rsidRPr="00476950" w:rsidTr="00991E0F">
        <w:trPr>
          <w:trHeight w:val="181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Проведение независимой оценки качества условий оказания услуг организациями в сферах культуры, охраны здоровья, образования и социального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950" w:rsidRPr="00476950" w:rsidTr="00991E0F">
        <w:trPr>
          <w:trHeight w:val="70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7F7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950" w:rsidRPr="00476950" w:rsidTr="006B352B">
        <w:trPr>
          <w:trHeight w:val="155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41.1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В сфере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A51C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51C8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476950" w:rsidRPr="00476950" w:rsidTr="005C0475">
        <w:trPr>
          <w:trHeight w:val="135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41.2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  <w:r w:rsidR="000C038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A51C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51C8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476950" w:rsidRPr="00476950" w:rsidTr="006B352B">
        <w:trPr>
          <w:trHeight w:val="157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0C0388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В сфере охраны здоровья</w:t>
            </w:r>
            <w:r w:rsidR="000C0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A51C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51C8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476950" w:rsidRPr="00476950" w:rsidTr="006B352B">
        <w:trPr>
          <w:trHeight w:val="158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41.4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0C0388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В сфере социального обслуживания</w:t>
            </w:r>
            <w:r w:rsidR="000C0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A51C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  <w:r w:rsidR="00A51C8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50" w:rsidRPr="00476950" w:rsidRDefault="00476950" w:rsidP="00F41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6950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</w:t>
            </w:r>
          </w:p>
        </w:tc>
      </w:tr>
    </w:tbl>
    <w:p w:rsidR="000C0388" w:rsidRPr="007F7CF9" w:rsidRDefault="000C0388" w:rsidP="00461A82">
      <w:pPr>
        <w:ind w:hanging="567"/>
        <w:rPr>
          <w:rFonts w:ascii="Times New Roman" w:hAnsi="Times New Roman" w:cs="Times New Roman"/>
          <w:sz w:val="24"/>
          <w:szCs w:val="24"/>
        </w:rPr>
      </w:pPr>
      <w:r w:rsidRPr="007F7CF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461A82" w:rsidRPr="007F7CF9">
        <w:rPr>
          <w:rFonts w:ascii="Times New Roman" w:hAnsi="Times New Roman" w:cs="Times New Roman"/>
          <w:sz w:val="24"/>
          <w:szCs w:val="24"/>
        </w:rPr>
        <w:t xml:space="preserve"> П</w:t>
      </w:r>
      <w:r w:rsidRPr="007F7CF9">
        <w:rPr>
          <w:rFonts w:ascii="Times New Roman" w:hAnsi="Times New Roman" w:cs="Times New Roman"/>
          <w:sz w:val="24"/>
          <w:szCs w:val="24"/>
        </w:rPr>
        <w:t>ри наличии муниципальных организаций.</w:t>
      </w:r>
    </w:p>
    <w:p w:rsidR="00A374BC" w:rsidRDefault="00A374BC" w:rsidP="00A374BC">
      <w:pPr>
        <w:rPr>
          <w:rFonts w:ascii="Times New Roman" w:hAnsi="Times New Roman" w:cs="Times New Roman"/>
        </w:rPr>
      </w:pPr>
    </w:p>
    <w:p w:rsidR="00A374BC" w:rsidRPr="00476950" w:rsidRDefault="00A374BC" w:rsidP="00A374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476950" w:rsidRPr="00476950" w:rsidRDefault="00476950">
      <w:pPr>
        <w:rPr>
          <w:rFonts w:ascii="Times New Roman" w:hAnsi="Times New Roman" w:cs="Times New Roman"/>
        </w:rPr>
      </w:pPr>
    </w:p>
    <w:sectPr w:rsidR="00476950" w:rsidRPr="00476950" w:rsidSect="00F41A4F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C7" w:rsidRDefault="002F58C7" w:rsidP="005C0475">
      <w:pPr>
        <w:spacing w:after="0" w:line="240" w:lineRule="auto"/>
      </w:pPr>
      <w:r>
        <w:separator/>
      </w:r>
    </w:p>
  </w:endnote>
  <w:endnote w:type="continuationSeparator" w:id="0">
    <w:p w:rsidR="002F58C7" w:rsidRDefault="002F58C7" w:rsidP="005C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C7" w:rsidRDefault="002F58C7" w:rsidP="005C0475">
      <w:pPr>
        <w:spacing w:after="0" w:line="240" w:lineRule="auto"/>
      </w:pPr>
      <w:r>
        <w:separator/>
      </w:r>
    </w:p>
  </w:footnote>
  <w:footnote w:type="continuationSeparator" w:id="0">
    <w:p w:rsidR="002F58C7" w:rsidRDefault="002F58C7" w:rsidP="005C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02907"/>
      <w:docPartObj>
        <w:docPartGallery w:val="Page Numbers (Top of Page)"/>
        <w:docPartUnique/>
      </w:docPartObj>
    </w:sdtPr>
    <w:sdtEndPr/>
    <w:sdtContent>
      <w:p w:rsidR="007F7CF9" w:rsidRDefault="009B426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6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CF9" w:rsidRDefault="007F7C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0"/>
    <w:rsid w:val="000235F4"/>
    <w:rsid w:val="000806DD"/>
    <w:rsid w:val="000C0388"/>
    <w:rsid w:val="000C7BA6"/>
    <w:rsid w:val="000E5DFD"/>
    <w:rsid w:val="001A24E2"/>
    <w:rsid w:val="0022519D"/>
    <w:rsid w:val="002F58C7"/>
    <w:rsid w:val="00310714"/>
    <w:rsid w:val="00402ADA"/>
    <w:rsid w:val="00461A82"/>
    <w:rsid w:val="00476950"/>
    <w:rsid w:val="005C0475"/>
    <w:rsid w:val="005D002B"/>
    <w:rsid w:val="006B352B"/>
    <w:rsid w:val="006F7505"/>
    <w:rsid w:val="00741AD6"/>
    <w:rsid w:val="007A45C1"/>
    <w:rsid w:val="007F7CF9"/>
    <w:rsid w:val="008B2674"/>
    <w:rsid w:val="00963C0C"/>
    <w:rsid w:val="00991E0F"/>
    <w:rsid w:val="009B4264"/>
    <w:rsid w:val="00A374BC"/>
    <w:rsid w:val="00A51C8C"/>
    <w:rsid w:val="00AB10A9"/>
    <w:rsid w:val="00AF7925"/>
    <w:rsid w:val="00B1145E"/>
    <w:rsid w:val="00BC586E"/>
    <w:rsid w:val="00C249D6"/>
    <w:rsid w:val="00C949A6"/>
    <w:rsid w:val="00DF09AE"/>
    <w:rsid w:val="00E8054C"/>
    <w:rsid w:val="00E90B0C"/>
    <w:rsid w:val="00EB1704"/>
    <w:rsid w:val="00F41A4F"/>
    <w:rsid w:val="00F75ECE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75"/>
  </w:style>
  <w:style w:type="paragraph" w:styleId="a5">
    <w:name w:val="footer"/>
    <w:basedOn w:val="a"/>
    <w:link w:val="a6"/>
    <w:uiPriority w:val="99"/>
    <w:semiHidden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475"/>
  </w:style>
  <w:style w:type="paragraph" w:styleId="a7">
    <w:name w:val="Balloon Text"/>
    <w:basedOn w:val="a"/>
    <w:link w:val="a8"/>
    <w:uiPriority w:val="99"/>
    <w:semiHidden/>
    <w:unhideWhenUsed/>
    <w:rsid w:val="005D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475"/>
  </w:style>
  <w:style w:type="paragraph" w:styleId="a5">
    <w:name w:val="footer"/>
    <w:basedOn w:val="a"/>
    <w:link w:val="a6"/>
    <w:uiPriority w:val="99"/>
    <w:semiHidden/>
    <w:unhideWhenUsed/>
    <w:rsid w:val="005C0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475"/>
  </w:style>
  <w:style w:type="paragraph" w:styleId="a7">
    <w:name w:val="Balloon Text"/>
    <w:basedOn w:val="a"/>
    <w:link w:val="a8"/>
    <w:uiPriority w:val="99"/>
    <w:semiHidden/>
    <w:unhideWhenUsed/>
    <w:rsid w:val="005D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0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BDF2BF7D003B9CC0153D67BFE44CE0A978253DC4FCB0DE7557870281B6E84B1A06ABF0DB146CEA0BF244D19864ABC1B5FC209FA0F8752J9ZE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46AEA-F121-4106-9AC1-47EBEF5C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zhavoronkina_mv</dc:creator>
  <cp:lastModifiedBy>Любовь В. Кузнецова</cp:lastModifiedBy>
  <cp:revision>4</cp:revision>
  <cp:lastPrinted>2019-11-25T13:11:00Z</cp:lastPrinted>
  <dcterms:created xsi:type="dcterms:W3CDTF">2019-12-03T11:05:00Z</dcterms:created>
  <dcterms:modified xsi:type="dcterms:W3CDTF">2019-12-03T11:07:00Z</dcterms:modified>
</cp:coreProperties>
</file>